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01D2" w14:textId="77777777" w:rsidR="00D804A6" w:rsidRPr="00D804A6" w:rsidRDefault="00D804A6" w:rsidP="00D8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658F5C" w14:textId="77777777" w:rsidR="00D804A6" w:rsidRPr="00D804A6" w:rsidRDefault="00D804A6" w:rsidP="00D804A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sz w:val="32"/>
          <w:szCs w:val="32"/>
          <w:lang w:eastAsia="hr-HR"/>
        </w:rPr>
        <w:t>OBRANA ZAVRŠNIH RADOVA – JESENSKI ROK</w:t>
      </w:r>
    </w:p>
    <w:p w14:paraId="68398D7E" w14:textId="77777777" w:rsidR="00D804A6" w:rsidRPr="00D804A6" w:rsidRDefault="00D804A6" w:rsidP="00D8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2F60926" w14:textId="77777777" w:rsidR="00D804A6" w:rsidRPr="00D804A6" w:rsidRDefault="00D804A6" w:rsidP="00D8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804A6">
        <w:rPr>
          <w:rFonts w:ascii="Arial" w:eastAsia="Times New Roman" w:hAnsi="Arial" w:cs="Arial"/>
          <w:sz w:val="24"/>
          <w:szCs w:val="24"/>
          <w:lang w:eastAsia="hr-HR"/>
        </w:rPr>
        <w:t xml:space="preserve">Raspored obrane završnih radova nalazi se u tablici. Učenici moraju doći bar 15 min prije. </w:t>
      </w:r>
    </w:p>
    <w:p w14:paraId="33C99946" w14:textId="77777777" w:rsidR="00D804A6" w:rsidRPr="00D804A6" w:rsidRDefault="00D804A6" w:rsidP="00D8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09DB30" w14:textId="5BCAD6E8" w:rsidR="00D804A6" w:rsidRPr="00A662D3" w:rsidRDefault="00D804A6" w:rsidP="00D804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A6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Utorak,  25. kolovoza 2020.</w:t>
      </w:r>
    </w:p>
    <w:p w14:paraId="0FA3644A" w14:textId="77777777" w:rsidR="00A662D3" w:rsidRPr="00D804A6" w:rsidRDefault="00A662D3" w:rsidP="00D8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984"/>
      </w:tblGrid>
      <w:tr w:rsidR="00A662D3" w:rsidRPr="00D804A6" w14:paraId="69E9F8BD" w14:textId="77777777" w:rsidTr="00A662D3">
        <w:tc>
          <w:tcPr>
            <w:tcW w:w="4106" w:type="dxa"/>
            <w:vMerge w:val="restart"/>
            <w:shd w:val="clear" w:color="auto" w:fill="auto"/>
          </w:tcPr>
          <w:p w14:paraId="0D2A993B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Učionica br. 2104</w:t>
            </w:r>
          </w:p>
          <w:p w14:paraId="36452947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Povjerenstvo:</w:t>
            </w:r>
          </w:p>
          <w:p w14:paraId="164D4F27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Anton Mrakovčić, predsjednik</w:t>
            </w:r>
          </w:p>
          <w:p w14:paraId="2EE25426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Franjo Baotić, član</w:t>
            </w:r>
          </w:p>
          <w:p w14:paraId="3BC30C7F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Katarina Stoić, zapisničar</w:t>
            </w:r>
          </w:p>
          <w:p w14:paraId="44C3440C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(obrazovanje odraslih)</w:t>
            </w:r>
          </w:p>
        </w:tc>
        <w:tc>
          <w:tcPr>
            <w:tcW w:w="1418" w:type="dxa"/>
            <w:shd w:val="clear" w:color="auto" w:fill="auto"/>
          </w:tcPr>
          <w:p w14:paraId="12164705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559" w:type="dxa"/>
            <w:shd w:val="clear" w:color="auto" w:fill="auto"/>
          </w:tcPr>
          <w:p w14:paraId="0E9C21E9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984" w:type="dxa"/>
            <w:shd w:val="clear" w:color="auto" w:fill="auto"/>
          </w:tcPr>
          <w:p w14:paraId="16CDA2C4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</w:t>
            </w:r>
          </w:p>
        </w:tc>
      </w:tr>
      <w:tr w:rsidR="00A662D3" w:rsidRPr="00D804A6" w14:paraId="24060A4D" w14:textId="77777777" w:rsidTr="00A662D3">
        <w:trPr>
          <w:trHeight w:val="1475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F86C10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566FE4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9,00</w:t>
            </w:r>
          </w:p>
          <w:p w14:paraId="770F3BA4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4FEE07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obrazovanje odraslih</w:t>
            </w:r>
          </w:p>
        </w:tc>
        <w:tc>
          <w:tcPr>
            <w:tcW w:w="1984" w:type="dxa"/>
            <w:shd w:val="clear" w:color="auto" w:fill="auto"/>
          </w:tcPr>
          <w:p w14:paraId="1A6B5E1C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Katarina Stoić, mag.ing.</w:t>
            </w:r>
          </w:p>
        </w:tc>
      </w:tr>
      <w:tr w:rsidR="00A662D3" w:rsidRPr="00D804A6" w14:paraId="7C553CA1" w14:textId="77777777" w:rsidTr="00A662D3">
        <w:tc>
          <w:tcPr>
            <w:tcW w:w="4106" w:type="dxa"/>
            <w:vMerge w:val="restart"/>
            <w:shd w:val="clear" w:color="auto" w:fill="auto"/>
          </w:tcPr>
          <w:p w14:paraId="16C5F34F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Učionica br. 2207</w:t>
            </w:r>
          </w:p>
          <w:p w14:paraId="4313CE2E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Povjerenstvo:</w:t>
            </w:r>
          </w:p>
          <w:p w14:paraId="69D98231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Ivan Jajčević, predsjednik</w:t>
            </w:r>
          </w:p>
          <w:p w14:paraId="58647694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Vesna Zbodulja, član</w:t>
            </w:r>
          </w:p>
          <w:p w14:paraId="2125F15F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Anja Jakaša, zapisničar</w:t>
            </w:r>
          </w:p>
          <w:p w14:paraId="47A988AD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4DED3368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559" w:type="dxa"/>
            <w:shd w:val="clear" w:color="auto" w:fill="auto"/>
          </w:tcPr>
          <w:p w14:paraId="092A342D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984" w:type="dxa"/>
            <w:shd w:val="clear" w:color="auto" w:fill="auto"/>
          </w:tcPr>
          <w:p w14:paraId="332061D0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</w:t>
            </w:r>
          </w:p>
        </w:tc>
      </w:tr>
      <w:tr w:rsidR="00A662D3" w:rsidRPr="00D804A6" w14:paraId="0E0953D5" w14:textId="77777777" w:rsidTr="00A662D3">
        <w:tc>
          <w:tcPr>
            <w:tcW w:w="4106" w:type="dxa"/>
            <w:vMerge/>
            <w:shd w:val="clear" w:color="auto" w:fill="auto"/>
          </w:tcPr>
          <w:p w14:paraId="6D03E50C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976E13D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1559" w:type="dxa"/>
            <w:shd w:val="clear" w:color="auto" w:fill="auto"/>
          </w:tcPr>
          <w:p w14:paraId="07EF7824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4. B</w:t>
            </w:r>
          </w:p>
          <w:p w14:paraId="08E0ACA9" w14:textId="77777777" w:rsidR="00A662D3" w:rsidRPr="00D804A6" w:rsidRDefault="00A662D3" w:rsidP="00D804A6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  <w:p w14:paraId="2E4C8FFC" w14:textId="77777777" w:rsidR="00A662D3" w:rsidRPr="00D804A6" w:rsidRDefault="00A662D3" w:rsidP="00D804A6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14:paraId="4A3C800D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Ivan Jajčević, dipl.ing.</w:t>
            </w:r>
          </w:p>
        </w:tc>
      </w:tr>
      <w:tr w:rsidR="00A662D3" w:rsidRPr="00D804A6" w14:paraId="19D724DB" w14:textId="77777777" w:rsidTr="00A662D3">
        <w:trPr>
          <w:trHeight w:val="2795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E1D571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C61954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AB5B21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4. C</w:t>
            </w:r>
          </w:p>
          <w:p w14:paraId="38D3D030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14:paraId="30E69B0E" w14:textId="77777777" w:rsidR="00A662D3" w:rsidRPr="00D804A6" w:rsidRDefault="00A662D3" w:rsidP="00D804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804A6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Vesna Zbodulja, dipl.ing.</w:t>
            </w:r>
          </w:p>
        </w:tc>
      </w:tr>
    </w:tbl>
    <w:p w14:paraId="6DADA4F2" w14:textId="77777777" w:rsidR="00D804A6" w:rsidRPr="00D804A6" w:rsidRDefault="00D804A6" w:rsidP="00D8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9DCB61" w14:textId="77777777" w:rsidR="00D804A6" w:rsidRPr="00D804A6" w:rsidRDefault="00D804A6" w:rsidP="00D8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901EA1" w14:textId="77777777" w:rsidR="00C80D13" w:rsidRDefault="003A433D"/>
    <w:sectPr w:rsidR="00C8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A6"/>
    <w:rsid w:val="003A433D"/>
    <w:rsid w:val="0048492C"/>
    <w:rsid w:val="008A11AD"/>
    <w:rsid w:val="008D5FE6"/>
    <w:rsid w:val="00A662D3"/>
    <w:rsid w:val="00D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0B9C"/>
  <w15:chartTrackingRefBased/>
  <w15:docId w15:val="{15F3F6FC-0202-4269-9A39-B880A53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ivana.molnar@skole.hr</cp:lastModifiedBy>
  <cp:revision>2</cp:revision>
  <dcterms:created xsi:type="dcterms:W3CDTF">2020-07-28T18:56:00Z</dcterms:created>
  <dcterms:modified xsi:type="dcterms:W3CDTF">2020-07-28T18:56:00Z</dcterms:modified>
</cp:coreProperties>
</file>