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600E9A">
        <w:rPr>
          <w:b/>
          <w:sz w:val="24"/>
          <w:szCs w:val="24"/>
        </w:rPr>
        <w:t>A: Strojarska tehnička škola Frana Bošnjakovića</w:t>
      </w:r>
    </w:p>
    <w:p w:rsidR="00BD5A87" w:rsidRPr="006C2DA7" w:rsidRDefault="00600E9A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600E9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B5B99"/>
    <w:rsid w:val="003E5985"/>
    <w:rsid w:val="00404DE6"/>
    <w:rsid w:val="00443AA9"/>
    <w:rsid w:val="005F596F"/>
    <w:rsid w:val="00600E9A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2021-02-10T07:23:00Z</cp:lastPrinted>
  <dcterms:created xsi:type="dcterms:W3CDTF">2021-02-09T11:16:00Z</dcterms:created>
  <dcterms:modified xsi:type="dcterms:W3CDTF">2021-02-10T07:23:00Z</dcterms:modified>
</cp:coreProperties>
</file>