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87CFE">
        <w:rPr>
          <w:b/>
          <w:sz w:val="24"/>
          <w:szCs w:val="24"/>
        </w:rPr>
        <w:t>SIJEČANJ - VELJAČA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FA1AEB">
        <w:rPr>
          <w:b/>
          <w:sz w:val="24"/>
          <w:szCs w:val="24"/>
        </w:rPr>
        <w:t xml:space="preserve">A: Strojarska tehnička škola Frana Bošnjakovića </w:t>
      </w:r>
    </w:p>
    <w:p w:rsidR="00BD5A87" w:rsidRPr="006C2DA7" w:rsidRDefault="00FA1AEB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</w:t>
      </w:r>
      <w:bookmarkStart w:id="0" w:name="_GoBack"/>
      <w:bookmarkEnd w:id="0"/>
      <w:r>
        <w:rPr>
          <w:b/>
          <w:sz w:val="24"/>
          <w:szCs w:val="24"/>
        </w:rPr>
        <w:t>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Veljača</w:t>
            </w:r>
            <w:r w:rsidR="007E76CE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FA1AE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52BF4"/>
    <w:rsid w:val="00E629CB"/>
    <w:rsid w:val="00FA1AE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9</cp:revision>
  <cp:lastPrinted>2022-01-26T12:56:00Z</cp:lastPrinted>
  <dcterms:created xsi:type="dcterms:W3CDTF">2020-09-16T09:03:00Z</dcterms:created>
  <dcterms:modified xsi:type="dcterms:W3CDTF">2022-01-26T12:56:00Z</dcterms:modified>
</cp:coreProperties>
</file>